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6D165" w14:textId="148C9E3F" w:rsidR="00906CED" w:rsidRPr="00906CED" w:rsidRDefault="00906CED" w:rsidP="00906CED">
      <w:pPr>
        <w:ind w:firstLine="720"/>
        <w:jc w:val="both"/>
        <w:rPr>
          <w:lang w:val="sr-Cyrl-CS"/>
        </w:rPr>
      </w:pPr>
      <w:r w:rsidRPr="00906CED">
        <w:rPr>
          <w:lang w:val="sr-Cyrl-CS"/>
        </w:rPr>
        <w:t xml:space="preserve">На основу члана  </w:t>
      </w:r>
      <w:r w:rsidRPr="00906CED">
        <w:rPr>
          <w:lang w:val="sr-Latn-RS"/>
        </w:rPr>
        <w:t>25</w:t>
      </w:r>
      <w:r w:rsidRPr="00906CED">
        <w:rPr>
          <w:lang w:val="sr-Cyrl-CS"/>
        </w:rPr>
        <w:t>.</w:t>
      </w:r>
      <w:r w:rsidRPr="00906CED">
        <w:rPr>
          <w:lang w:val="sr-Latn-RS"/>
        </w:rPr>
        <w:t xml:space="preserve"> </w:t>
      </w:r>
      <w:r w:rsidRPr="00906CED">
        <w:rPr>
          <w:lang w:val="sr-Cyrl-RS"/>
        </w:rPr>
        <w:t xml:space="preserve">став 1. тачка </w:t>
      </w:r>
      <w:r w:rsidRPr="00906CED">
        <w:rPr>
          <w:lang w:val="sr-Latn-RS"/>
        </w:rPr>
        <w:t>20.</w:t>
      </w:r>
      <w:r w:rsidRPr="00906CED">
        <w:rPr>
          <w:lang w:val="sr-Cyrl-CS"/>
        </w:rPr>
        <w:t xml:space="preserve"> Закона о локалним изборима ("Сл. Гласник РС", бр.</w:t>
      </w:r>
      <w:r w:rsidRPr="00906CED">
        <w:rPr>
          <w:lang w:val="sr-Latn-RS"/>
        </w:rPr>
        <w:t xml:space="preserve">14/2022 и </w:t>
      </w:r>
      <w:r w:rsidRPr="00906CED">
        <w:rPr>
          <w:lang w:val="sr-Cyrl-RS"/>
        </w:rPr>
        <w:t>35/2024</w:t>
      </w:r>
      <w:r w:rsidRPr="00906CED">
        <w:rPr>
          <w:lang w:val="sr-Cyrl-CS"/>
        </w:rPr>
        <w:t xml:space="preserve">) </w:t>
      </w:r>
      <w:proofErr w:type="spellStart"/>
      <w:r w:rsidRPr="00906CED">
        <w:rPr>
          <w:lang w:val="sr-Cyrl-CS"/>
        </w:rPr>
        <w:t>Скупштин</w:t>
      </w:r>
      <w:proofErr w:type="spellEnd"/>
      <w:r w:rsidRPr="00906CED">
        <w:t>a</w:t>
      </w:r>
      <w:r w:rsidRPr="00906CED">
        <w:rPr>
          <w:lang w:val="sr-Cyrl-CS"/>
        </w:rPr>
        <w:t xml:space="preserve"> општине Бачка Топола,  на седници одржаној дана </w:t>
      </w:r>
      <w:r>
        <w:rPr>
          <w:lang w:val="sr-Cyrl-RS"/>
        </w:rPr>
        <w:t>28</w:t>
      </w:r>
      <w:r w:rsidRPr="00906CED">
        <w:rPr>
          <w:lang w:val="sr-Cyrl-CS"/>
        </w:rPr>
        <w:t xml:space="preserve">. </w:t>
      </w:r>
      <w:r>
        <w:rPr>
          <w:lang w:val="sr-Cyrl-RS"/>
        </w:rPr>
        <w:t xml:space="preserve">октобра </w:t>
      </w:r>
      <w:r w:rsidRPr="00906CED">
        <w:rPr>
          <w:lang w:val="sr-Cyrl-CS"/>
        </w:rPr>
        <w:t>202</w:t>
      </w:r>
      <w:r>
        <w:rPr>
          <w:lang w:val="sr-Cyrl-CS"/>
        </w:rPr>
        <w:t>5</w:t>
      </w:r>
      <w:r w:rsidRPr="00906CED">
        <w:rPr>
          <w:lang w:val="sr-Cyrl-CS"/>
        </w:rPr>
        <w:t xml:space="preserve">. године донела је </w:t>
      </w:r>
    </w:p>
    <w:p w14:paraId="2B1BB994" w14:textId="77777777" w:rsidR="00906CED" w:rsidRPr="00906CED" w:rsidRDefault="00906CED" w:rsidP="00906CED">
      <w:pPr>
        <w:jc w:val="both"/>
        <w:rPr>
          <w:lang w:val="sr-Cyrl-CS"/>
        </w:rPr>
      </w:pPr>
    </w:p>
    <w:p w14:paraId="61AB2AD8" w14:textId="77777777" w:rsidR="00906CED" w:rsidRPr="00906CED" w:rsidRDefault="00906CED" w:rsidP="00906CED">
      <w:pPr>
        <w:jc w:val="center"/>
        <w:rPr>
          <w:b/>
          <w:lang w:val="sr-Cyrl-CS"/>
        </w:rPr>
      </w:pPr>
      <w:r w:rsidRPr="00906CED">
        <w:rPr>
          <w:b/>
          <w:lang w:val="sr-Cyrl-CS"/>
        </w:rPr>
        <w:t>З А К Љ У Ч А К</w:t>
      </w:r>
    </w:p>
    <w:p w14:paraId="7E9796A1" w14:textId="77777777" w:rsidR="00906CED" w:rsidRPr="00906CED" w:rsidRDefault="00906CED" w:rsidP="00906CED">
      <w:pPr>
        <w:jc w:val="center"/>
        <w:rPr>
          <w:b/>
          <w:lang w:val="sr-Cyrl-CS"/>
        </w:rPr>
      </w:pPr>
      <w:r w:rsidRPr="00906CED">
        <w:rPr>
          <w:b/>
          <w:lang w:val="sr-Cyrl-CS"/>
        </w:rPr>
        <w:t xml:space="preserve">о прихватању Извештаја о </w:t>
      </w:r>
      <w:r w:rsidRPr="00906CED">
        <w:rPr>
          <w:b/>
          <w:lang w:val="sr-Cyrl-RS"/>
        </w:rPr>
        <w:t>додели мандата новом</w:t>
      </w:r>
      <w:r w:rsidRPr="00906CED">
        <w:rPr>
          <w:b/>
          <w:lang w:val="sr-Cyrl-CS"/>
        </w:rPr>
        <w:t xml:space="preserve"> одборнику </w:t>
      </w:r>
    </w:p>
    <w:p w14:paraId="187A897D" w14:textId="77777777" w:rsidR="00906CED" w:rsidRPr="00906CED" w:rsidRDefault="00906CED" w:rsidP="00906CED">
      <w:pPr>
        <w:jc w:val="center"/>
        <w:rPr>
          <w:b/>
          <w:lang w:val="sr-Cyrl-CS"/>
        </w:rPr>
      </w:pPr>
      <w:r w:rsidRPr="00906CED">
        <w:rPr>
          <w:b/>
          <w:lang w:val="sr-Cyrl-CS"/>
        </w:rPr>
        <w:t xml:space="preserve">Скупштине општине Бачка Топола </w:t>
      </w:r>
    </w:p>
    <w:p w14:paraId="2FF94293" w14:textId="77777777" w:rsidR="00906CED" w:rsidRPr="00906CED" w:rsidRDefault="00906CED" w:rsidP="00906CED">
      <w:pPr>
        <w:jc w:val="both"/>
        <w:rPr>
          <w:b/>
          <w:lang w:val="sr-Cyrl-CS"/>
        </w:rPr>
      </w:pPr>
    </w:p>
    <w:p w14:paraId="087BC3CB" w14:textId="2C2E82DD" w:rsidR="00906CED" w:rsidRPr="00906CED" w:rsidRDefault="00906CED" w:rsidP="00906CED">
      <w:pPr>
        <w:jc w:val="both"/>
        <w:rPr>
          <w:lang w:val="sr-Cyrl-CS"/>
        </w:rPr>
      </w:pPr>
      <w:r w:rsidRPr="00906CED">
        <w:rPr>
          <w:lang w:val="sr-Cyrl-CS"/>
        </w:rPr>
        <w:tab/>
      </w:r>
      <w:r w:rsidRPr="00906CED">
        <w:rPr>
          <w:b/>
          <w:lang w:val="sr-Latn-CS"/>
        </w:rPr>
        <w:t>I</w:t>
      </w:r>
      <w:r w:rsidRPr="00906CED">
        <w:rPr>
          <w:lang w:val="sr-Latn-CS"/>
        </w:rPr>
        <w:t xml:space="preserve"> </w:t>
      </w:r>
      <w:r w:rsidRPr="00906CED">
        <w:rPr>
          <w:lang w:val="sr-Cyrl-CS"/>
        </w:rPr>
        <w:t xml:space="preserve">Прихвата се Извештај о додели мандата новом одборнику Скупштине општине Бачка Топола, број </w:t>
      </w:r>
      <w:bookmarkStart w:id="0" w:name="_Hlk211849223"/>
      <w:r>
        <w:rPr>
          <w:lang w:val="sr-Cyrl-CS"/>
        </w:rPr>
        <w:t>003813308 2025 08332 001 000 013 005</w:t>
      </w:r>
      <w:r w:rsidRPr="00906CED">
        <w:rPr>
          <w:lang w:val="sr-Cyrl-CS"/>
        </w:rPr>
        <w:t xml:space="preserve"> </w:t>
      </w:r>
      <w:bookmarkEnd w:id="0"/>
      <w:r w:rsidRPr="00906CED">
        <w:rPr>
          <w:lang w:val="sr-Cyrl-RS"/>
        </w:rPr>
        <w:t xml:space="preserve">од </w:t>
      </w:r>
      <w:r>
        <w:rPr>
          <w:lang w:val="sr-Cyrl-RS"/>
        </w:rPr>
        <w:t>1</w:t>
      </w:r>
      <w:r w:rsidRPr="00906CED">
        <w:rPr>
          <w:lang w:val="sr-Cyrl-RS"/>
        </w:rPr>
        <w:t>5.09.202</w:t>
      </w:r>
      <w:r>
        <w:rPr>
          <w:lang w:val="sr-Cyrl-RS"/>
        </w:rPr>
        <w:t>5</w:t>
      </w:r>
      <w:r w:rsidRPr="00906CED">
        <w:rPr>
          <w:lang w:val="sr-Cyrl-RS"/>
        </w:rPr>
        <w:t>. године.</w:t>
      </w:r>
    </w:p>
    <w:p w14:paraId="0F12F3AD" w14:textId="77777777" w:rsidR="00906CED" w:rsidRPr="00906CED" w:rsidRDefault="00906CED" w:rsidP="00906CED">
      <w:pPr>
        <w:jc w:val="both"/>
        <w:rPr>
          <w:lang w:val="sr-Cyrl-CS"/>
        </w:rPr>
      </w:pPr>
    </w:p>
    <w:p w14:paraId="651AFEC6" w14:textId="77777777" w:rsidR="00906CED" w:rsidRPr="00906CED" w:rsidRDefault="00906CED" w:rsidP="00906CED">
      <w:pPr>
        <w:ind w:firstLine="629"/>
        <w:jc w:val="both"/>
        <w:rPr>
          <w:lang w:val="sr-Cyrl-CS"/>
        </w:rPr>
      </w:pPr>
      <w:r w:rsidRPr="00906CED">
        <w:rPr>
          <w:b/>
          <w:lang w:val="sr-Latn-CS"/>
        </w:rPr>
        <w:t>II</w:t>
      </w:r>
      <w:r w:rsidRPr="00906CED">
        <w:rPr>
          <w:lang w:val="sr-Latn-CS"/>
        </w:rPr>
        <w:t xml:space="preserve"> </w:t>
      </w:r>
      <w:r w:rsidRPr="00906CED">
        <w:rPr>
          <w:lang w:val="sr-Cyrl-CS"/>
        </w:rPr>
        <w:t>Овај Закључак објавити у ''Службеном листу Општине Бачка Топола''</w:t>
      </w:r>
    </w:p>
    <w:p w14:paraId="57ACE458" w14:textId="77777777" w:rsidR="00906CED" w:rsidRPr="00906CED" w:rsidRDefault="00906CED" w:rsidP="00906CED">
      <w:pPr>
        <w:ind w:firstLine="629"/>
        <w:jc w:val="both"/>
        <w:rPr>
          <w:lang w:val="sr-Cyrl-CS"/>
        </w:rPr>
      </w:pPr>
    </w:p>
    <w:p w14:paraId="1EC0EBD2" w14:textId="77777777" w:rsidR="00906CED" w:rsidRPr="00906CED" w:rsidRDefault="00906CED" w:rsidP="00906CED">
      <w:pPr>
        <w:jc w:val="both"/>
        <w:rPr>
          <w:lang w:val="sr-Cyrl-CS"/>
        </w:rPr>
      </w:pPr>
      <w:r w:rsidRPr="00906CED">
        <w:rPr>
          <w:lang w:val="sr-Cyrl-CS"/>
        </w:rPr>
        <w:t>СКУПШТИНА ОПШТИНЕ</w:t>
      </w:r>
    </w:p>
    <w:p w14:paraId="6A23A7AF" w14:textId="77777777" w:rsidR="00906CED" w:rsidRPr="00906CED" w:rsidRDefault="00906CED" w:rsidP="00906CED">
      <w:pPr>
        <w:jc w:val="both"/>
        <w:rPr>
          <w:lang w:val="sr-Cyrl-CS"/>
        </w:rPr>
      </w:pPr>
      <w:r w:rsidRPr="00906CED">
        <w:rPr>
          <w:lang w:val="sr-Cyrl-CS"/>
        </w:rPr>
        <w:t>БАЧКА ТОПОЛА</w:t>
      </w:r>
    </w:p>
    <w:p w14:paraId="74E4E0F4" w14:textId="0F363E61" w:rsidR="00906CED" w:rsidRPr="00906CED" w:rsidRDefault="00906CED" w:rsidP="00906CED">
      <w:pPr>
        <w:tabs>
          <w:tab w:val="center" w:pos="7513"/>
        </w:tabs>
        <w:jc w:val="both"/>
        <w:rPr>
          <w:lang w:val="sr-Cyrl-RS"/>
        </w:rPr>
      </w:pPr>
      <w:r w:rsidRPr="00906CED">
        <w:rPr>
          <w:lang w:val="sr-Cyrl-CS"/>
        </w:rPr>
        <w:t xml:space="preserve">Број: </w:t>
      </w:r>
      <w:r>
        <w:rPr>
          <w:lang w:val="sr-Cyrl-CS"/>
        </w:rPr>
        <w:t>003813308 2025 08332 001 000 013 005/</w:t>
      </w:r>
      <w:r w:rsidR="00F56717">
        <w:rPr>
          <w:lang w:val="sr-Latn-RS"/>
        </w:rPr>
        <w:t>2</w:t>
      </w:r>
      <w:r w:rsidRPr="00906CED">
        <w:rPr>
          <w:lang w:val="sr-Cyrl-CS"/>
        </w:rPr>
        <w:tab/>
      </w:r>
      <w:r w:rsidR="00956599">
        <w:rPr>
          <w:lang w:val="hu-HU"/>
        </w:rPr>
        <w:t xml:space="preserve">         </w:t>
      </w:r>
      <w:r w:rsidRPr="00906CED">
        <w:rPr>
          <w:lang w:val="sr-Cyrl-RS"/>
        </w:rPr>
        <w:t>Председник</w:t>
      </w:r>
    </w:p>
    <w:p w14:paraId="0B96DE90" w14:textId="2990D01D" w:rsidR="00906CED" w:rsidRPr="00906CED" w:rsidRDefault="00906CED" w:rsidP="00906CED">
      <w:pPr>
        <w:tabs>
          <w:tab w:val="center" w:pos="7470"/>
        </w:tabs>
        <w:jc w:val="both"/>
        <w:rPr>
          <w:lang w:val="sr-Cyrl-CS"/>
        </w:rPr>
      </w:pPr>
      <w:r w:rsidRPr="00906CED">
        <w:rPr>
          <w:lang w:val="sr-Cyrl-CS"/>
        </w:rPr>
        <w:t xml:space="preserve">Дана: </w:t>
      </w:r>
      <w:r>
        <w:rPr>
          <w:lang w:val="sr-Cyrl-RS"/>
        </w:rPr>
        <w:t>__</w:t>
      </w:r>
      <w:r w:rsidRPr="00906CED">
        <w:rPr>
          <w:lang w:val="sr-Cyrl-RS"/>
        </w:rPr>
        <w:t>.</w:t>
      </w:r>
      <w:r>
        <w:rPr>
          <w:lang w:val="sr-Cyrl-RS"/>
        </w:rPr>
        <w:t>10</w:t>
      </w:r>
      <w:r w:rsidRPr="00906CED">
        <w:rPr>
          <w:lang w:val="sr-Cyrl-CS"/>
        </w:rPr>
        <w:t>.202</w:t>
      </w:r>
      <w:r>
        <w:rPr>
          <w:lang w:val="sr-Cyrl-CS"/>
        </w:rPr>
        <w:t>5</w:t>
      </w:r>
      <w:r w:rsidRPr="00906CED">
        <w:rPr>
          <w:lang w:val="sr-Cyrl-CS"/>
        </w:rPr>
        <w:t>.</w:t>
      </w:r>
      <w:r w:rsidRPr="00906CED">
        <w:rPr>
          <w:lang w:val="sr-Cyrl-RS"/>
        </w:rPr>
        <w:t xml:space="preserve"> године</w:t>
      </w:r>
      <w:r w:rsidRPr="00906CED">
        <w:rPr>
          <w:lang w:val="sr-Cyrl-CS"/>
        </w:rPr>
        <w:tab/>
      </w:r>
      <w:r w:rsidR="00956599">
        <w:rPr>
          <w:lang w:val="hu-HU"/>
        </w:rPr>
        <w:t xml:space="preserve">          </w:t>
      </w:r>
      <w:r w:rsidRPr="00906CED">
        <w:rPr>
          <w:lang w:val="sr-Cyrl-CS"/>
        </w:rPr>
        <w:t>Скупштине општине</w:t>
      </w:r>
    </w:p>
    <w:p w14:paraId="61CB2977" w14:textId="3C83DFD3" w:rsidR="002D3B19" w:rsidRPr="00906CED" w:rsidRDefault="00906CED" w:rsidP="00956599">
      <w:pPr>
        <w:ind w:right="72"/>
        <w:rPr>
          <w:lang w:val="sr-Cyrl-RS"/>
        </w:rPr>
      </w:pPr>
      <w:r w:rsidRPr="00906CED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956599">
        <w:rPr>
          <w:lang w:val="hu-HU"/>
        </w:rPr>
        <w:tab/>
      </w:r>
      <w:r w:rsidRPr="00906CED">
        <w:rPr>
          <w:lang w:val="sr-Cyrl-CS"/>
        </w:rPr>
        <w:t>Саша Срдић</w:t>
      </w:r>
      <w:r w:rsidRPr="00906CED">
        <w:rPr>
          <w:lang w:val="sr-Cyrl-RS"/>
        </w:rPr>
        <w:t xml:space="preserve"> </w:t>
      </w:r>
      <w:proofErr w:type="spellStart"/>
      <w:r w:rsidRPr="00906CED">
        <w:rPr>
          <w:lang w:val="sr-Cyrl-RS"/>
        </w:rPr>
        <w:t>с.р</w:t>
      </w:r>
      <w:proofErr w:type="spellEnd"/>
    </w:p>
    <w:sectPr w:rsidR="002D3B19" w:rsidRPr="0090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3FF"/>
    <w:rsid w:val="000E4046"/>
    <w:rsid w:val="001F3202"/>
    <w:rsid w:val="002D3B19"/>
    <w:rsid w:val="003163FF"/>
    <w:rsid w:val="00906CED"/>
    <w:rsid w:val="00956599"/>
    <w:rsid w:val="009F3D31"/>
    <w:rsid w:val="00A00FF3"/>
    <w:rsid w:val="00F5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20105"/>
  <w15:docId w15:val="{03840625-1A4C-4759-B798-92CC11DF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3FF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Penovac</dc:creator>
  <cp:lastModifiedBy>Sára Penovác</cp:lastModifiedBy>
  <cp:revision>4</cp:revision>
  <cp:lastPrinted>2025-10-20T12:43:00Z</cp:lastPrinted>
  <dcterms:created xsi:type="dcterms:W3CDTF">2024-07-19T08:24:00Z</dcterms:created>
  <dcterms:modified xsi:type="dcterms:W3CDTF">2025-10-20T12:44:00Z</dcterms:modified>
</cp:coreProperties>
</file>